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587AFD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Н Я                         </w:t>
      </w:r>
      <w:r w:rsidR="005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87AFD"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  <w:r w:rsidRPr="00587AFD">
        <w:rPr>
          <w:rFonts w:ascii="Times New Roman" w:hAnsi="Times New Roman" w:cs="Times New Roman"/>
          <w:sz w:val="32"/>
          <w:szCs w:val="32"/>
        </w:rPr>
        <w:t>В.Тацюк</w:t>
      </w: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жовтня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A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1361</w:t>
      </w: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0D7C03" w:rsidP="008F1F34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Рівненської обласної ради від 0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0.2018 №1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обласного бюджету на 2018 рік</w:t>
      </w:r>
      <w:r w:rsidR="00F7764C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</w:t>
      </w:r>
      <w:r w:rsidR="00DC28B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F3E5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наказу Міністерства регіонального розвитку, будівництва та житлово-комунального господарства України від 25.09.2018 №249 «Про внесення змін до наказу Міністерства регіонального розвитку, будівництва та житлово-комунального господарства України від 26 березня 2018 року №67»,  наказу Міністерства регіонального розвитку, будівництва та житлово-комунального господарства України від 25.09.2018 №250 «Про внесення змін до наказу Міністерства регіонального розвитку, будівництва та житлово-комунального господарства України від 26 березня 2018 року №68», к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пунктом 9 розділу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3 статті 93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кодексу України,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  <w:r w:rsidR="008F1F34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коштів,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7137D1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BD77D2" w:rsidRPr="00DC5C00" w:rsidRDefault="00BD77D2" w:rsidP="00BE38F1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шити доходи 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спеці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ьного фонду міського бюджету </w:t>
      </w:r>
      <w:r w:rsidR="0022540A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2018 рік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суму 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F34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350</w:t>
      </w:r>
      <w:r w:rsidR="00F34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,0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тис.грн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рахунок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C5C00">
        <w:rPr>
          <w:rFonts w:ascii="Times New Roman" w:hAnsi="Times New Roman" w:cs="Times New Roman"/>
          <w:sz w:val="28"/>
          <w:szCs w:val="28"/>
        </w:rPr>
        <w:t>офіційних трансфертів від органів державного управління</w:t>
      </w:r>
      <w:r w:rsidR="00DC5C00">
        <w:rPr>
          <w:rFonts w:ascii="Times New Roman" w:hAnsi="Times New Roman" w:cs="Times New Roman"/>
          <w:sz w:val="28"/>
          <w:szCs w:val="28"/>
        </w:rPr>
        <w:t xml:space="preserve"> </w:t>
      </w:r>
      <w:r w:rsidR="00DC5C00" w:rsidRPr="00DC5C00">
        <w:rPr>
          <w:rFonts w:ascii="Times New Roman" w:hAnsi="Times New Roman" w:cs="Times New Roman"/>
          <w:sz w:val="28"/>
          <w:szCs w:val="28"/>
        </w:rPr>
        <w:t>(додаток 1)</w:t>
      </w:r>
      <w:r w:rsidR="00DC5C00">
        <w:rPr>
          <w:rFonts w:ascii="Times New Roman" w:hAnsi="Times New Roman" w:cs="Times New Roman"/>
          <w:sz w:val="28"/>
          <w:szCs w:val="28"/>
        </w:rPr>
        <w:t>.</w:t>
      </w:r>
    </w:p>
    <w:p w:rsidR="00BE38F1" w:rsidRPr="003E24AC" w:rsidRDefault="00BD77D2" w:rsidP="00811E39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  <w:r w:rsidRPr="003E24AC">
        <w:rPr>
          <w:sz w:val="28"/>
          <w:szCs w:val="28"/>
        </w:rPr>
        <w:t>2.</w:t>
      </w:r>
      <w:r w:rsidRPr="009D3065">
        <w:rPr>
          <w:sz w:val="28"/>
          <w:szCs w:val="28"/>
        </w:rPr>
        <w:t xml:space="preserve"> З</w:t>
      </w:r>
      <w:r w:rsidR="005939C2">
        <w:rPr>
          <w:sz w:val="28"/>
          <w:szCs w:val="28"/>
        </w:rPr>
        <w:t>мен</w:t>
      </w:r>
      <w:r w:rsidRPr="009D3065">
        <w:rPr>
          <w:sz w:val="28"/>
          <w:szCs w:val="28"/>
        </w:rPr>
        <w:t xml:space="preserve">шити видатки загального фонду міського бюджету  на 2018 рік на суму </w:t>
      </w:r>
      <w:r w:rsidR="003E24AC">
        <w:rPr>
          <w:sz w:val="28"/>
          <w:szCs w:val="28"/>
        </w:rPr>
        <w:t>4 399,3</w:t>
      </w:r>
      <w:r>
        <w:rPr>
          <w:sz w:val="28"/>
          <w:szCs w:val="28"/>
        </w:rPr>
        <w:t xml:space="preserve"> </w:t>
      </w:r>
      <w:r w:rsidRPr="009D3065">
        <w:rPr>
          <w:sz w:val="28"/>
          <w:szCs w:val="28"/>
        </w:rPr>
        <w:t>тис.грн (додаток 3)</w:t>
      </w:r>
      <w:r w:rsidR="00811E39">
        <w:rPr>
          <w:sz w:val="28"/>
          <w:szCs w:val="28"/>
        </w:rPr>
        <w:t>.</w:t>
      </w:r>
      <w:r w:rsidRPr="009D3065">
        <w:rPr>
          <w:sz w:val="28"/>
          <w:szCs w:val="28"/>
        </w:rPr>
        <w:t xml:space="preserve"> </w:t>
      </w:r>
    </w:p>
    <w:p w:rsidR="00811E39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796">
        <w:rPr>
          <w:sz w:val="28"/>
          <w:szCs w:val="28"/>
        </w:rPr>
        <w:t xml:space="preserve">Збільшити видатки спеціального фонду міського бюджету на 2018 рік на суму </w:t>
      </w:r>
      <w:r w:rsidR="003E24AC">
        <w:rPr>
          <w:sz w:val="28"/>
          <w:szCs w:val="28"/>
        </w:rPr>
        <w:t>3 049,3</w:t>
      </w:r>
      <w:r w:rsidRPr="00012796">
        <w:rPr>
          <w:sz w:val="28"/>
          <w:szCs w:val="28"/>
        </w:rPr>
        <w:t xml:space="preserve"> тис.грн 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 w:rsidR="003E24AC">
        <w:rPr>
          <w:sz w:val="28"/>
          <w:szCs w:val="28"/>
        </w:rPr>
        <w:t>3 049,3</w:t>
      </w:r>
      <w:r w:rsidR="000263CB" w:rsidRPr="00012796"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>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>)  за рахунок</w:t>
      </w:r>
      <w:r w:rsidR="00811E39"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>коштів, що передаються із загального фонду до бюджету розвитку (спеціального фонду)</w:t>
      </w:r>
      <w:r>
        <w:rPr>
          <w:sz w:val="28"/>
          <w:szCs w:val="28"/>
        </w:rPr>
        <w:t xml:space="preserve">, </w:t>
      </w:r>
      <w:r w:rsidRPr="00012796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  <w:r w:rsidRPr="00012796">
        <w:rPr>
          <w:sz w:val="28"/>
          <w:szCs w:val="28"/>
        </w:rPr>
        <w:t xml:space="preserve"> </w:t>
      </w:r>
      <w:r w:rsidRPr="00486942">
        <w:rPr>
          <w:sz w:val="28"/>
          <w:szCs w:val="28"/>
        </w:rPr>
        <w:t xml:space="preserve">за рахунок субвенції </w:t>
      </w:r>
      <w:r w:rsidR="00486942" w:rsidRPr="00486942">
        <w:rPr>
          <w:sz w:val="28"/>
          <w:szCs w:val="28"/>
        </w:rPr>
        <w:t xml:space="preserve">з </w:t>
      </w:r>
      <w:r w:rsidR="00811E39">
        <w:rPr>
          <w:sz w:val="28"/>
          <w:szCs w:val="28"/>
        </w:rPr>
        <w:t>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на суму 3 049,3 тис.грн.</w:t>
      </w:r>
    </w:p>
    <w:p w:rsidR="00BD77D2" w:rsidRPr="006B0E24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B0E24">
        <w:rPr>
          <w:sz w:val="28"/>
          <w:szCs w:val="28"/>
        </w:rPr>
        <w:t xml:space="preserve">4. Внести зміни до фінансування бюджету м.Вараш на 2018 рік (додаток 2), установивши дефіцит загального фонду міського бюджету в сумі  </w:t>
      </w:r>
      <w:r w:rsidR="00CC4901">
        <w:rPr>
          <w:sz w:val="28"/>
          <w:szCs w:val="28"/>
        </w:rPr>
        <w:t>5 327,07641</w:t>
      </w:r>
      <w:r w:rsidRPr="006B0E24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CC4901">
        <w:rPr>
          <w:sz w:val="28"/>
          <w:szCs w:val="28"/>
        </w:rPr>
        <w:t>57 881,70858</w:t>
      </w:r>
      <w:r w:rsidRPr="006B0E24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CC4901">
        <w:rPr>
          <w:sz w:val="28"/>
          <w:szCs w:val="28"/>
        </w:rPr>
        <w:t>54 772,377</w:t>
      </w:r>
      <w:r w:rsidRPr="006B0E24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BD77D2" w:rsidRPr="006B0E24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B0E24">
        <w:rPr>
          <w:sz w:val="28"/>
          <w:szCs w:val="28"/>
        </w:rPr>
        <w:t>5. Затвердити зміни до переліку об’єктів, видатки на які у 2018 році будуть здійснюватися за рахунок коштів бюджету розвитку міського бюджету (додаток 4).</w:t>
      </w:r>
    </w:p>
    <w:p w:rsidR="00BD77D2" w:rsidRPr="00F34D4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F34D47">
        <w:rPr>
          <w:sz w:val="28"/>
          <w:szCs w:val="28"/>
        </w:rPr>
        <w:t xml:space="preserve">6. Затвердити обсяг доходів загального фонду міського бюджету на 2018 рік  в сумі </w:t>
      </w:r>
      <w:r w:rsidR="00BE38F1" w:rsidRPr="00F34D47">
        <w:rPr>
          <w:sz w:val="28"/>
          <w:szCs w:val="28"/>
        </w:rPr>
        <w:t xml:space="preserve"> </w:t>
      </w:r>
      <w:r w:rsidR="00F34D47">
        <w:rPr>
          <w:sz w:val="28"/>
          <w:szCs w:val="28"/>
        </w:rPr>
        <w:t>486 333,15248</w:t>
      </w:r>
      <w:r w:rsidRPr="00F34D47">
        <w:rPr>
          <w:sz w:val="28"/>
          <w:szCs w:val="28"/>
        </w:rPr>
        <w:t xml:space="preserve"> тис.грн.</w:t>
      </w:r>
    </w:p>
    <w:p w:rsidR="00BD77D2" w:rsidRPr="00F34D47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F34D47">
        <w:rPr>
          <w:sz w:val="28"/>
          <w:szCs w:val="28"/>
        </w:rPr>
        <w:t>7</w:t>
      </w:r>
      <w:r w:rsidR="00BD77D2" w:rsidRPr="00F34D47">
        <w:rPr>
          <w:sz w:val="28"/>
          <w:szCs w:val="28"/>
        </w:rPr>
        <w:t xml:space="preserve">. Затвердити обсяг видатків загального фонду міського бюджету на 2018 рік в сумі </w:t>
      </w:r>
      <w:r w:rsidR="00F34D47" w:rsidRPr="00F34D47">
        <w:rPr>
          <w:sz w:val="28"/>
          <w:szCs w:val="28"/>
        </w:rPr>
        <w:t>491 660,22889</w:t>
      </w:r>
      <w:r w:rsidR="00BD77D2" w:rsidRPr="00F34D47">
        <w:rPr>
          <w:sz w:val="28"/>
          <w:szCs w:val="28"/>
        </w:rPr>
        <w:t xml:space="preserve"> тис.грн.</w:t>
      </w:r>
    </w:p>
    <w:p w:rsidR="00BD77D2" w:rsidRPr="00F34D47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F34D47">
        <w:rPr>
          <w:sz w:val="28"/>
          <w:szCs w:val="28"/>
        </w:rPr>
        <w:t>8</w:t>
      </w:r>
      <w:r w:rsidR="00BD77D2" w:rsidRPr="00F34D47">
        <w:rPr>
          <w:sz w:val="28"/>
          <w:szCs w:val="28"/>
        </w:rPr>
        <w:t>. Додатки 1-</w:t>
      </w:r>
      <w:r w:rsidRPr="00F34D47">
        <w:rPr>
          <w:sz w:val="28"/>
          <w:szCs w:val="28"/>
        </w:rPr>
        <w:t>4</w:t>
      </w:r>
      <w:r w:rsidR="00BD77D2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F34D47" w:rsidRDefault="000263CB" w:rsidP="00BD77D2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F34D47">
        <w:rPr>
          <w:sz w:val="28"/>
          <w:szCs w:val="28"/>
        </w:rPr>
        <w:t>9</w:t>
      </w:r>
      <w:r w:rsidR="00BD77D2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BD77D2" w:rsidRPr="00F34D4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CC4901" w:rsidRDefault="00F34D47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r w:rsidRPr="00CC4901">
        <w:rPr>
          <w:sz w:val="28"/>
          <w:szCs w:val="28"/>
        </w:rPr>
        <w:t>Тзп міського голови</w:t>
      </w:r>
      <w:r w:rsidR="00BD77D2" w:rsidRPr="00CC4901">
        <w:rPr>
          <w:sz w:val="28"/>
          <w:szCs w:val="28"/>
        </w:rPr>
        <w:t xml:space="preserve">                                                 </w:t>
      </w:r>
      <w:r w:rsidRPr="00CC4901">
        <w:rPr>
          <w:sz w:val="28"/>
          <w:szCs w:val="28"/>
        </w:rPr>
        <w:t>О.Мензул</w:t>
      </w:r>
    </w:p>
    <w:p w:rsidR="006A40ED" w:rsidRPr="00CC4901" w:rsidRDefault="008A447D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RPr="00CC4901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57" w:rsidRDefault="00283057">
      <w:pPr>
        <w:spacing w:after="0" w:line="240" w:lineRule="auto"/>
      </w:pPr>
      <w:r>
        <w:separator/>
      </w:r>
    </w:p>
  </w:endnote>
  <w:endnote w:type="continuationSeparator" w:id="0">
    <w:p w:rsidR="00283057" w:rsidRDefault="002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8A447D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47D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8A447D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57" w:rsidRDefault="00283057">
      <w:pPr>
        <w:spacing w:after="0" w:line="240" w:lineRule="auto"/>
      </w:pPr>
      <w:r>
        <w:separator/>
      </w:r>
    </w:p>
  </w:footnote>
  <w:footnote w:type="continuationSeparator" w:id="0">
    <w:p w:rsidR="00283057" w:rsidRDefault="0028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64E0F"/>
    <w:rsid w:val="00071714"/>
    <w:rsid w:val="000971F8"/>
    <w:rsid w:val="000D7C03"/>
    <w:rsid w:val="000E4D1B"/>
    <w:rsid w:val="0012278D"/>
    <w:rsid w:val="001232EA"/>
    <w:rsid w:val="00180D60"/>
    <w:rsid w:val="001C0FCF"/>
    <w:rsid w:val="001D74CE"/>
    <w:rsid w:val="00206858"/>
    <w:rsid w:val="002167D7"/>
    <w:rsid w:val="002174DC"/>
    <w:rsid w:val="0022540A"/>
    <w:rsid w:val="0027613B"/>
    <w:rsid w:val="00283057"/>
    <w:rsid w:val="002A306E"/>
    <w:rsid w:val="002B2728"/>
    <w:rsid w:val="002B7864"/>
    <w:rsid w:val="0030027D"/>
    <w:rsid w:val="00344639"/>
    <w:rsid w:val="003D79CB"/>
    <w:rsid w:val="003E24AC"/>
    <w:rsid w:val="004359DF"/>
    <w:rsid w:val="00470EE2"/>
    <w:rsid w:val="00480B5C"/>
    <w:rsid w:val="00486942"/>
    <w:rsid w:val="005726E2"/>
    <w:rsid w:val="00587AFD"/>
    <w:rsid w:val="005939C2"/>
    <w:rsid w:val="005A1D41"/>
    <w:rsid w:val="005F1330"/>
    <w:rsid w:val="00600B59"/>
    <w:rsid w:val="00602EDB"/>
    <w:rsid w:val="006926AC"/>
    <w:rsid w:val="0069337D"/>
    <w:rsid w:val="006B0E24"/>
    <w:rsid w:val="006B63C0"/>
    <w:rsid w:val="007137D1"/>
    <w:rsid w:val="00725A86"/>
    <w:rsid w:val="00760ADE"/>
    <w:rsid w:val="00775B55"/>
    <w:rsid w:val="007873C1"/>
    <w:rsid w:val="00792163"/>
    <w:rsid w:val="00806BB1"/>
    <w:rsid w:val="00811E39"/>
    <w:rsid w:val="00826E3E"/>
    <w:rsid w:val="0088066B"/>
    <w:rsid w:val="00891B79"/>
    <w:rsid w:val="008A447D"/>
    <w:rsid w:val="008E3651"/>
    <w:rsid w:val="008F1F34"/>
    <w:rsid w:val="00944EE9"/>
    <w:rsid w:val="00950A54"/>
    <w:rsid w:val="00954B51"/>
    <w:rsid w:val="009736C7"/>
    <w:rsid w:val="009B1A31"/>
    <w:rsid w:val="009E5378"/>
    <w:rsid w:val="00A115E9"/>
    <w:rsid w:val="00A472EA"/>
    <w:rsid w:val="00A4787F"/>
    <w:rsid w:val="00A64BFD"/>
    <w:rsid w:val="00A6754A"/>
    <w:rsid w:val="00AD1935"/>
    <w:rsid w:val="00AE61CE"/>
    <w:rsid w:val="00AE6BEE"/>
    <w:rsid w:val="00AF3282"/>
    <w:rsid w:val="00AF5BEB"/>
    <w:rsid w:val="00B13748"/>
    <w:rsid w:val="00B45274"/>
    <w:rsid w:val="00B54420"/>
    <w:rsid w:val="00B5534E"/>
    <w:rsid w:val="00B56FF6"/>
    <w:rsid w:val="00B86ADD"/>
    <w:rsid w:val="00B95E9A"/>
    <w:rsid w:val="00BD77D2"/>
    <w:rsid w:val="00BE38F1"/>
    <w:rsid w:val="00C64FDE"/>
    <w:rsid w:val="00C679DC"/>
    <w:rsid w:val="00C74451"/>
    <w:rsid w:val="00C74ACC"/>
    <w:rsid w:val="00CC4901"/>
    <w:rsid w:val="00CF3E1D"/>
    <w:rsid w:val="00CF3E59"/>
    <w:rsid w:val="00CF49F6"/>
    <w:rsid w:val="00D179D2"/>
    <w:rsid w:val="00D4025C"/>
    <w:rsid w:val="00D55AA0"/>
    <w:rsid w:val="00DC28B4"/>
    <w:rsid w:val="00DC5C00"/>
    <w:rsid w:val="00DE7978"/>
    <w:rsid w:val="00EC6ADD"/>
    <w:rsid w:val="00F34D47"/>
    <w:rsid w:val="00F651FA"/>
    <w:rsid w:val="00F71FC2"/>
    <w:rsid w:val="00F7764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7973-6D5F-4D37-B1E4-44E6D84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2018-10-18T12:10:00Z</cp:lastPrinted>
  <dcterms:created xsi:type="dcterms:W3CDTF">2018-10-19T05:56:00Z</dcterms:created>
  <dcterms:modified xsi:type="dcterms:W3CDTF">2018-10-19T05:56:00Z</dcterms:modified>
</cp:coreProperties>
</file>