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XXXI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Затвердити склад лічильної комісії В.Данилко, К.Будь, О.Сніжко</w:t>
      </w:r>
      <w:r>
        <w:rPr>
          <w:rStyle w:val="italic"/>
        </w:rPr>
        <w:t xml:space="preserve"> (1-е засідання, 10.03.2023 10:49 - 10.03.2023 13:41)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лічильної комісії прийнято</w:t>
      </w:r>
    </w:p>
    <w:p>
      <w:pPr/>
      <w:r>
        <w:rPr>
          <w:rStyle w:val="H3"/>
        </w:rPr>
        <w:t xml:space="preserve">Створення секретаріату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ПД за основу.</w:t>
      </w:r>
      <w:r>
        <w:rPr>
          <w:rStyle w:val="italic"/>
        </w:rPr>
        <w:t xml:space="preserve"> (1-е засідання, 10.03.2023 10:49 - 10.03.2023 13:41)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Зняти з ПД проєкти рішень:№2320-ПРР-VIII-4320  
№2275-ПРР-VІІІ-4310  від  10.01.2023 р.   
№2348-ПРР-VIII-4320  від  03.03.2023 р.  
№2323-ПРР-VIII-4100  від  14.02.2023 р. </w:t>
      </w:r>
      <w:r>
        <w:rPr>
          <w:rStyle w:val="italic"/>
        </w:rPr>
        <w:t xml:space="preserve"> (1-е засідання, 10.03.2023 10:49 - 10.03.2023 13:41)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Включити до ПД 1.	№2354-ПРР-VIII-1440  від  09.03.2023 р. «Про внесення змін до Комплексної програми розвитку цивільного захисту Вараської міської територіальної громади на 2021-2025 роки №1400-ПР-02, затвердженої рішенням Вараської міської ради від 15.12.2020 №31». (перед бюджетом); 
2.	№2350-ПРР-VIII-4320  від  09.03.2023 р. Про безоплатне прийняття окремого індивідуально визначеного майна у комунальну власність Вараської міської територіальної громади.</w:t>
      </w:r>
      <w:r>
        <w:rPr>
          <w:rStyle w:val="italic"/>
        </w:rPr>
        <w:t xml:space="preserve"> (1-е засідання, 10.03.2023 10:49 - 10.03.2023 13:41)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Перенести проєкти рішень та розглянути  перед «бюджетом»  ПР 	№2328-ПРР-VIII-5100  та №2343-ПРР-VIII-1200  від  02.03.2023 р. </w:t>
      </w:r>
      <w:r>
        <w:rPr>
          <w:rStyle w:val="italic"/>
        </w:rPr>
        <w:t xml:space="preserve"> (1-е засідання, 10.03.2023 10:49 - 10.03.2023 13:41)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(1-е засідання, 10.03.2023 10:49 - 10.03.2023 13:41)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Мензул О.: </w:t>
      </w:r>
      <w:r>
        <w:rPr/>
        <w:t xml:space="preserve">Проєкт рішення №2344 перенести та розглянути після депзапитів та звернень</w:t>
      </w:r>
      <w:r>
        <w:rPr>
          <w:rStyle w:val="italic"/>
        </w:rPr>
        <w:t xml:space="preserve"> (1-е засідання, 10.03.2023 10:49 - 10.03.2023 13:41)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7.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(1-е засідання, 10.03.2023 10:49 - 10.03.2023 13:41)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8. </w:t>
      </w:r>
      <w:r>
        <w:rPr>
          <w:rStyle w:val="bold"/>
        </w:rPr>
        <w:t xml:space="preserve">Ющук Д. А.: </w:t>
      </w:r>
      <w:r>
        <w:rPr/>
        <w:t xml:space="preserve">Повернутись до  порядку денного та повторно розглянути питання №2330</w:t>
      </w:r>
      <w:r>
        <w:rPr>
          <w:rStyle w:val="italic"/>
        </w:rPr>
        <w:t xml:space="preserve"> (1-е засідання, 10.03.2023 10:49 - 10.03.2023 13:41)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- 12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Порядок денний прийнято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Про розгляд депутатських запитів та звернень.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Дерев'янчук О. М.: </w:t>
      </w:r>
      <w:r>
        <w:rPr/>
        <w:t xml:space="preserve">Підтримати  Звернення Вараської міської ради 
до голови Рівненської Військової адміністрації, командира 104 бригади ТРО щодо забезпечення військовослужбовців 61 батальйону 104 бригади ТРО 
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Дерев'янчук О. М.: </w:t>
      </w:r>
      <w:r>
        <w:rPr/>
        <w:t xml:space="preserve">Підтримати звернення щодо повернення доплат для військовослужбовців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Стецюк А. В.: </w:t>
      </w:r>
      <w:r>
        <w:rPr/>
        <w:t xml:space="preserve">підтримати звернення щодо недопущення до міжнародних змагань білоруських та російських спортсменів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Добровольський Д. О.: </w:t>
      </w:r>
      <w:r>
        <w:rPr/>
        <w:t xml:space="preserve">підготувати зверненння до РАЕС щодо ремонту ділянок доріг 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Сніжко О. М.: </w:t>
      </w:r>
      <w:r>
        <w:rPr/>
        <w:t xml:space="preserve">Провести ревізію російської спадщини 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 прийнято</w:t>
      </w:r>
    </w:p>
    <w:p>
      <w:pPr>
        <w:ind w:left="360" w:right="0"/>
      </w:pPr>
      <w:r>
        <w:rPr>
          <w:rStyle w:val="bold"/>
        </w:rPr>
        <w:t xml:space="preserve">2.</w:t>
      </w:r>
      <w:r>
        <w:rPr/>
        <w:t xml:space="preserve"> №2344-ПРР-VIII-1800  від  02.03.2023 р. «Про припинення юридичної особи публічного права – відділу Державного архітектурно- будівельного контролю виконавчого комітету Вараської міської ради шляхом ліквідації».
Доповідач: К.Пікусь, в.о.начальника відділу Державного архітектурно-будівельного контролю.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 прийнято</w:t>
      </w:r>
    </w:p>
    <w:p>
      <w:pPr>
        <w:ind w:left="360" w:right="0"/>
      </w:pPr>
      <w:r>
        <w:rPr>
          <w:rStyle w:val="bold"/>
        </w:rPr>
        <w:t xml:space="preserve">3.</w:t>
      </w:r>
      <w:r>
        <w:rPr/>
        <w:t xml:space="preserve"> №2330-ПРР-VІІІ-1100  від  21.02.2023 р. «Про внесення змін до структури виконавчих органів Вараської міської ради, загальної чисельності працівників апарату управління № 1100-СХ-01, затвердженої рішенням Вараської міської ради від 20.08.2021 № 594».
Доповідач: О.Мензул, міський голова.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- 17</w:t>
      </w:r>
      <w:r>
        <w:rPr/>
        <w:t xml:space="preserve">, </w:t>
      </w:r>
      <w:r>
        <w:rPr/>
        <w:t xml:space="preserve">утримались - 9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Ющук Д. А.: </w:t>
      </w:r>
      <w:r>
        <w:rPr/>
        <w:t xml:space="preserve">Виключити із ПР пункт 1.1.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 прийнято</w:t>
      </w:r>
    </w:p>
    <w:p>
      <w:pPr>
        <w:ind w:left="360" w:right="0"/>
      </w:pPr>
      <w:r>
        <w:rPr>
          <w:rStyle w:val="bold"/>
        </w:rPr>
        <w:t xml:space="preserve">4.</w:t>
      </w:r>
      <w:r>
        <w:rPr/>
        <w:t xml:space="preserve"> №2332-ПРР-VІІІ-7190  від  21.02.2023 р. «Про внесення змін до Програми соціальної допомоги та підтримки мешканців Вараської міської територіальної громади на 2021-2023 роки №7100-ПР-01».
Доповідач: С.Осадчук, директор департаменту соціального захисту та гідності.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 прийнято</w:t>
      </w:r>
    </w:p>
    <w:p>
      <w:pPr>
        <w:ind w:left="360" w:right="0"/>
      </w:pPr>
      <w:r>
        <w:rPr>
          <w:rStyle w:val="bold"/>
        </w:rPr>
        <w:t xml:space="preserve">5.</w:t>
      </w:r>
      <w:r>
        <w:rPr/>
        <w:t xml:space="preserve"> №2347-ПРР-VIII-7150  від  03.03.2023 р. «Про внесення змін до Комплексної програми «Здоров’я» на 2022-2025 роки № 7100-ПР-03».
Доповідач: С.Осадчук, директор департаменту соціального захисту та гідності.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 прийнято</w:t>
      </w:r>
    </w:p>
    <w:p>
      <w:pPr>
        <w:ind w:left="360" w:right="0"/>
      </w:pPr>
      <w:r>
        <w:rPr>
          <w:rStyle w:val="bold"/>
        </w:rPr>
        <w:t xml:space="preserve">6.</w:t>
      </w:r>
      <w:r>
        <w:rPr/>
        <w:t xml:space="preserve"> №2346-ПРР-VIII-4330  від  03.03.2023 р. «Про внесення змін до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2023 рік №4330-ПР-07, затвердженої рішенням Вараської міської ради від 09.02.2023 №1797-РР-VIII».
Доповідач: Д.Ющук,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 прийнято</w:t>
      </w:r>
    </w:p>
    <w:p>
      <w:pPr>
        <w:ind w:left="360" w:right="0"/>
      </w:pPr>
      <w:r>
        <w:rPr>
          <w:rStyle w:val="bold"/>
        </w:rPr>
        <w:t xml:space="preserve">7.</w:t>
      </w:r>
      <w:r>
        <w:rPr/>
        <w:t xml:space="preserve"> №2328-ПРР-VIII-5100  від  21.02.2023 р.  «Про внесення змін до Програми розвитку культури та туризму на 2021-2025 роки № 5100-ПР-01, затвердженої рішенням Вараської міської ради від 15.12.2020 №39».
Доповідач: Н.Петрович, директор департаменту культури, туризму, молоді та спорту.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 прийнято</w:t>
      </w:r>
    </w:p>
    <w:p>
      <w:pPr>
        <w:ind w:left="360" w:right="0"/>
      </w:pPr>
      <w:r>
        <w:rPr>
          <w:rStyle w:val="bold"/>
        </w:rPr>
        <w:t xml:space="preserve">8.</w:t>
      </w:r>
      <w:r>
        <w:rPr/>
        <w:t xml:space="preserve"> №2343-ПРР-VIII-1200  від  02.03.2023 р. «Про внесення змін до Програми мобілізаційної підготовки, мобілізації та оборонної роботи у Вараській міській територіальній громаді на 2022-2025 роки №1200-ПР-01, затвердженої рішенням Вараської міської ради від 20.08.2021 № 603».
Доповідач: С.Антоніч, начальник відділу оборонно-мобілізаційної роботи.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 прийнято</w:t>
      </w:r>
    </w:p>
    <w:p>
      <w:pPr>
        <w:ind w:left="360" w:right="0"/>
      </w:pPr>
      <w:r>
        <w:rPr>
          <w:rStyle w:val="bold"/>
        </w:rPr>
        <w:t xml:space="preserve">9.</w:t>
      </w:r>
      <w:r>
        <w:rPr/>
        <w:t xml:space="preserve">  №2354-ПРР-VIII-1440  від  09.03.2023 р. Про внесення змін до Комплексної програми розвитку цивільного захисту Вараської міської територіальної громади на 2021-2025 роки №1400-ПР-02, затвердженої рішенням Вараської міської ради від 15.12.2020 №31
Доповідач: І.Мізюк, начальник відділу цивільного захисту населення управління безпеки та внутрішнього контролю.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 прийнято</w:t>
      </w:r>
    </w:p>
    <w:p>
      <w:pPr>
        <w:ind w:left="360" w:right="0"/>
      </w:pPr>
      <w:r>
        <w:rPr>
          <w:rStyle w:val="bold"/>
        </w:rPr>
        <w:t xml:space="preserve">10.</w:t>
      </w:r>
      <w:r>
        <w:rPr/>
        <w:t xml:space="preserve"> №2352-ПРР-VIII-7310  від  09.03.2023 р. Про внесення змін до бюджету Вараської міської територіальної громади на 2023 рік.
Доповідач: В.Тацюк, начальник фінансового управління.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виключити 0210150	Апарат виконавчого комітету. Встановлення системи контролю доступу на прилеглу територію адмінбудівлі виконавчого комітету та системи контролю доступу в адмінбудівлю 		543 200
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- 5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Сніжко О. М.: </w:t>
      </w:r>
      <w:r>
        <w:rPr/>
        <w:t xml:space="preserve">збільшити фінансування на ремонт вул Рівненської до 14 500 000 за рахунок зменшення фінансування на дорогу вул Хлібороб 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Сніжко О. М.: </w:t>
      </w:r>
      <w:r>
        <w:rPr/>
        <w:t xml:space="preserve">зняти фінансування 1217310	Будівництво самопливної каналізаційної мережі від колодязя №68 за адресою: м.Вараш проспект Шевченка Рівненської області		600 000
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- 15</w:t>
      </w:r>
      <w:r>
        <w:rPr/>
        <w:t xml:space="preserve">, </w:t>
      </w:r>
      <w:r>
        <w:rPr/>
        <w:t xml:space="preserve">проти - 6</w:t>
      </w:r>
      <w:r>
        <w:rPr/>
        <w:t xml:space="preserve">, </w:t>
      </w:r>
      <w:r>
        <w:rPr/>
        <w:t xml:space="preserve">утримались - 6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Анощенко С. І.: </w:t>
      </w:r>
      <w:r>
        <w:rPr/>
        <w:t xml:space="preserve">1217310	Будівництво самопливної каналізаційної мережі від колодязя №68 за адресою: м.Вараш проспект Шевченка Рівненської області		600 000
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- 14</w:t>
      </w:r>
      <w:r>
        <w:rPr/>
        <w:t xml:space="preserve">, </w:t>
      </w:r>
      <w:r>
        <w:rPr/>
        <w:t xml:space="preserve">проти - 5</w:t>
      </w:r>
      <w:r>
        <w:rPr/>
        <w:t xml:space="preserve">, </w:t>
      </w:r>
      <w:r>
        <w:rPr/>
        <w:t xml:space="preserve">утримались - 4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Мензул О.: </w:t>
      </w:r>
      <w:r>
        <w:rPr/>
        <w:t xml:space="preserve">передбачити кошти головному розпоряднику БК ВК ВМР на програму мобілізаційної підготовки, мобілізації та оборонної роботи у ВМТГ на 8 захід "Забезпечення участі у підготовці та виконанні завдань національного спротиву" за рахунок зменшення резервного фонду на 5 000 000 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7. </w:t>
      </w:r>
      <w:r>
        <w:rPr>
          <w:rStyle w:val="bold"/>
        </w:rPr>
        <w:t xml:space="preserve">Сніжко О. М.: </w:t>
      </w:r>
      <w:r>
        <w:rPr/>
        <w:t xml:space="preserve"> зняти  виділення коштів 0810160	Апарат департаменту соціального захисту та гідності (заробітна плата з нарахуваннями на трьох  поновлених працівників, без преміального фонду)	897 280
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- 13</w:t>
      </w:r>
      <w:r>
        <w:rPr/>
        <w:t xml:space="preserve">, </w:t>
      </w:r>
      <w:r>
        <w:rPr/>
        <w:t xml:space="preserve">проти - 4</w:t>
      </w:r>
      <w:r>
        <w:rPr/>
        <w:t xml:space="preserve">, </w:t>
      </w:r>
      <w:r>
        <w:rPr/>
        <w:t xml:space="preserve">утримались - 6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8. </w:t>
      </w:r>
      <w:r>
        <w:rPr>
          <w:rStyle w:val="bold"/>
        </w:rPr>
        <w:t xml:space="preserve">Сніжко О. М.: </w:t>
      </w:r>
      <w:r>
        <w:rPr/>
        <w:t xml:space="preserve"> 0810160 Апарат департаменту соціального захисту та гідності (заробітна плата з нарахуваннями на трьох поновлених працівників, без преміального фонду) 897 280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- 12</w:t>
      </w:r>
      <w:r>
        <w:rPr/>
        <w:t xml:space="preserve">, </w:t>
      </w:r>
      <w:r>
        <w:rPr/>
        <w:t xml:space="preserve">проти - 3</w:t>
      </w:r>
      <w:r>
        <w:rPr/>
        <w:t xml:space="preserve">, </w:t>
      </w:r>
      <w:r>
        <w:rPr/>
        <w:t xml:space="preserve">утримались - 5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9.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 прийнято</w:t>
      </w:r>
    </w:p>
    <w:p>
      <w:pPr>
        <w:ind w:left="360" w:right="0"/>
      </w:pPr>
      <w:r>
        <w:rPr>
          <w:rStyle w:val="bold"/>
        </w:rPr>
        <w:t xml:space="preserve">11.</w:t>
      </w:r>
      <w:r>
        <w:rPr/>
        <w:t xml:space="preserve"> №2327-ПРР-VIII-7210  від  15.02.2023 р. «Про внесення змін до рішення Вараської міської ради від 02 грудня 2022 року №1711-РР-VIII «Про затвердження плану діяльності Вараської міської ради з підготовки проєктів регуляторних актів на 2023 рік», №7200-ПЛ-11-23».
Доповідач: І. Барабух, начальник управління економіки та розвитку громади.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№11 прийнято</w:t>
      </w:r>
    </w:p>
    <w:p>
      <w:pPr>
        <w:ind w:left="360" w:right="0"/>
      </w:pPr>
      <w:r>
        <w:rPr>
          <w:rStyle w:val="bold"/>
        </w:rPr>
        <w:t xml:space="preserve">12.</w:t>
      </w:r>
      <w:r>
        <w:rPr/>
        <w:t xml:space="preserve"> №2341-ПРР-VIII-4200  від  02.03.2023 р.   «Про внесення змін до установчих документів та затвердження Положення про відділ архітектури та містобудування виконавчого комітету Вараської міської ради в новій редакції».
Доповідач: Н.Колесінська, в.о.начальника відділу архітектури та містобудування.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№12 прийнято</w:t>
      </w:r>
    </w:p>
    <w:p>
      <w:pPr>
        <w:ind w:left="360" w:right="0"/>
      </w:pPr>
      <w:r>
        <w:rPr>
          <w:rStyle w:val="bold"/>
        </w:rPr>
        <w:t xml:space="preserve">13.</w:t>
      </w:r>
      <w:r>
        <w:rPr/>
        <w:t xml:space="preserve"> №2316-ПРР-VIII-4320  від  08.02.2023 р.  «Про безоплатну передачу комунального майна з балансового обліку КП «Благоустрій» ВМР на балансовий облік КП «УК «Житлокомунсервіс» ВМР».
Доповідач: Д.Ющук,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№13 прийнято</w:t>
      </w:r>
    </w:p>
    <w:p>
      <w:pPr>
        <w:ind w:left="360" w:right="0"/>
      </w:pPr>
      <w:r>
        <w:rPr>
          <w:rStyle w:val="bold"/>
        </w:rPr>
        <w:t xml:space="preserve">14.</w:t>
      </w:r>
      <w:r>
        <w:rPr/>
        <w:t xml:space="preserve"> №2329-ПРР-VIII-4320  від  21.02.2023 р. «Про безоплатне прийняття окремого індивідуально визначеного майна у комунальну власність Вараської міської територіальної громади».
Доповідач: Д.Ющук,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№14 прийнято</w:t>
      </w:r>
    </w:p>
    <w:p>
      <w:pPr>
        <w:ind w:left="360" w:right="0"/>
      </w:pPr>
      <w:r>
        <w:rPr>
          <w:rStyle w:val="bold"/>
        </w:rPr>
        <w:t xml:space="preserve">15.</w:t>
      </w:r>
      <w:r>
        <w:rPr/>
        <w:t xml:space="preserve"> №2333-ПРР-VIII-4320 від 22.02.2023 р. «Про затвердження ліквідаційного балансу комунального підприємства «Прес-центр Кузнецовської міської ради».
Доповідач: Д.Ющук,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№15 прийнято</w:t>
      </w:r>
    </w:p>
    <w:p>
      <w:pPr>
        <w:ind w:left="360" w:right="0"/>
      </w:pPr>
      <w:r>
        <w:rPr>
          <w:rStyle w:val="bold"/>
        </w:rPr>
        <w:t xml:space="preserve">16.</w:t>
      </w:r>
      <w:r>
        <w:rPr/>
        <w:t xml:space="preserve"> №2334-ПРР-VIII-4310  від  22.02.2023 р. «Про внесення змін до установчих документів та затвердження статуту комунального підприємства «Бюро технічної інвентаризації» міста Вараш в новій редакції».
Доповідач: Д.Ющук,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№16 прийнято</w:t>
      </w:r>
    </w:p>
    <w:p>
      <w:pPr>
        <w:ind w:left="360" w:right="0"/>
      </w:pPr>
      <w:r>
        <w:rPr>
          <w:rStyle w:val="bold"/>
        </w:rPr>
        <w:t xml:space="preserve">17.</w:t>
      </w:r>
      <w:r>
        <w:rPr/>
        <w:t xml:space="preserve"> №2335-ПРР-VIII-4310  від  24.02.2023 р.  «Про приватизацію житлового фонду комунальної власності Вараської міської територіальної громади».
Доповідач: Д.Ющук,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№17 прийнято</w:t>
      </w:r>
    </w:p>
    <w:p>
      <w:pPr>
        <w:ind w:left="360" w:right="0"/>
      </w:pPr>
      <w:r>
        <w:rPr>
          <w:rStyle w:val="bold"/>
        </w:rPr>
        <w:t xml:space="preserve">18.</w:t>
      </w:r>
      <w:r>
        <w:rPr/>
        <w:t xml:space="preserve"> №2342-ПРР-VIII-4320  від  02.03.2023 р.  «Про прийняття в комунальну власність відумерлої спадщини (квартири)».
Доповідач: Д.Ющук,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№18 прийнято</w:t>
      </w:r>
    </w:p>
    <w:p>
      <w:pPr>
        <w:ind w:left="360" w:right="0"/>
      </w:pPr>
      <w:r>
        <w:rPr>
          <w:rStyle w:val="bold"/>
        </w:rPr>
        <w:t xml:space="preserve">19.</w:t>
      </w:r>
      <w:r>
        <w:rPr/>
        <w:t xml:space="preserve"> №2345-ПРР-VIII-4330  від  02.03.2023 р. «Про передачу незавершених капітальних інвестицій (проектно-кошторисної документації) та експертного звіту з балансу ДЖКГМБ ВК ВМР на баланс КНП ВМР «Вараський ЦПМД».
Доповідач: Д.Ющук,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№19 прийнято</w:t>
      </w:r>
    </w:p>
    <w:p>
      <w:pPr>
        <w:ind w:left="360" w:right="0"/>
      </w:pPr>
      <w:r>
        <w:rPr>
          <w:rStyle w:val="bold"/>
        </w:rPr>
        <w:t xml:space="preserve">20.</w:t>
      </w:r>
      <w:r>
        <w:rPr/>
        <w:t xml:space="preserve"> №2355-ПРР-VIII-4310  від  09.03.2023 р. Про внесення змін до установчих документів та затвердження статуту комунального підприємства «Перспектива» Вараської міської ради в новій редакції.
Доповідач: Д.Ющук,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№20 прийнято</w:t>
      </w:r>
    </w:p>
    <w:p>
      <w:pPr>
        <w:ind w:left="360" w:right="0"/>
      </w:pPr>
      <w:r>
        <w:rPr>
          <w:rStyle w:val="bold"/>
        </w:rPr>
        <w:t xml:space="preserve">21.</w:t>
      </w:r>
      <w:r>
        <w:rPr/>
        <w:t xml:space="preserve"> №2350-ПРР-VIII-4320 від 09.03.2023 "Про безоплатне прийняття окремого індивідуально визначеного майна у комунальну власність 
Вараської міської територіальної громади". Доповідач: Д.Ющук, директор департаменту житлово-комунального господарства, майна та будівництва виконавчого комітету Вараської міської ради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10.03.2023 10:49 - 10.03.2023 13:41)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№21 прийнято</w:t>
      </w:r>
    </w:p>
    <w:p>
      <w:pPr>
        <w:ind w:left="360" w:right="0"/>
      </w:pPr>
      <w:r>
        <w:rPr>
          <w:rStyle w:val="bold"/>
        </w:rPr>
        <w:t xml:space="preserve">22.</w:t>
      </w:r>
      <w:r>
        <w:rPr/>
        <w:t xml:space="preserve"> №2308-ПРР-VIII-4100  від  02.02.2023 р. «Про затвердження громадянці Пронь К.А. проєкту землеустрою щодо відведення земельної ділянки, цільове призначення якої змінюється».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23.</w:t>
      </w:r>
      <w:r>
        <w:rPr/>
        <w:t xml:space="preserve"> №2315-ПРР-VIII-4100  від  07.02.2023 р. «Про затвердження громадянину Котіку В.П. проєкту землеустрою щодо відведення земельної ділянки, цільове призначення якої змінюється». 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24.</w:t>
      </w:r>
      <w:r>
        <w:rPr/>
        <w:t xml:space="preserve"> №2302-ПРР-VIII-4100  від  01.02.2023 р. «Про затвердження проєкту землеустрою щодо відведення земельної ділянки, цільове призначення якої змінюється Товариству з обмеженою відповідальністю «ЮА АГРОБУД І К».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25.</w:t>
      </w:r>
      <w:r>
        <w:rPr/>
        <w:t xml:space="preserve"> №2295-ПРР-VIII-4100  від  25.01.2023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Бензі М.С. для будівництва і обслуговування житлового будинку, господарських будівель і споруд (присадибна ділянка)».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26.</w:t>
      </w:r>
      <w:r>
        <w:rPr/>
        <w:t xml:space="preserve"> №2296-ПРР-VIII-4100  від  25.01.2023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Тусь Г.Х. для будівництва і обслуговування житлового будинку, господарських будівель і споруд (присадибна ділянка)».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27.</w:t>
      </w:r>
      <w:r>
        <w:rPr/>
        <w:t xml:space="preserve"> №2322-ПРР-VIII-4100  від  14.02.2023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Федчук В.І. для будівництва і обслуговування житлового будинку, господарських будівель і споруд (присадибна ділянка)».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28.</w:t>
      </w:r>
      <w:r>
        <w:rPr/>
        <w:t xml:space="preserve"> №4100-ПРР-1629-08  від  09.02.2022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Киричику І.В. для будівництва і обслуговування житлового будинку, господарських будівель і споруд (присадибна ділянка)».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29.</w:t>
      </w:r>
      <w:r>
        <w:rPr/>
        <w:t xml:space="preserve"> №2290-ПРР-VIII-4100  від 19.01.2023 р. «Про затвердження технічної документації з нормативної грошової оцінки земельної ділянки».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30.</w:t>
      </w:r>
      <w:r>
        <w:rPr/>
        <w:t xml:space="preserve"> №2305-ПРР-VIII-4100  від  02.02.2023 р. «Про затвердження технічної документації із землеустрою щодо інвентаризації земель».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31.</w:t>
      </w:r>
      <w:r>
        <w:rPr/>
        <w:t xml:space="preserve"> №2306-ПРР-VIII-4100  від  02.02.2023 р. «Про затвердження технічної документації із землеустрою щодо інвентаризації земель».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32.</w:t>
      </w:r>
      <w:r>
        <w:rPr/>
        <w:t xml:space="preserve"> №2317-ПРР-VIII-4100  від  08.02.2023 р. «Про надання дозволу на розроблення проєкту землеустрою щодо відведення земельної ділянки в постійне користування Державному спеціалізованому господарському підприємству «Ліси України».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33.</w:t>
      </w:r>
      <w:r>
        <w:rPr/>
        <w:t xml:space="preserve"> №2318-ПРР-VIII-4100  від  08.02.2023 р. «Про надання дозволу на розроблення проєкту землеустрою щодо відведення земельної ділянки в постійне користування Державному спеціалізованому господарському підприємству «Ліси України».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34.</w:t>
      </w:r>
      <w:r>
        <w:rPr/>
        <w:t xml:space="preserve"> №2321-ПРР-VIII-4100  від  13.02.2023 р. «Про надання дозволу на розроблення проєкту землеустрою щодо відведення земельної ділянки в постійне користування Державному спеціалізованому господарському підприємству «Ліси України».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35.</w:t>
      </w:r>
      <w:r>
        <w:rPr/>
        <w:t xml:space="preserve"> №2324-ПРР-VIII-4100  від  14.02.2023 р. «Про надання дозволу на розроблення проєкту землеустрою щодо відведення земельної ділянки в постійне користування Державному спеціалізованому господарському підприємству «Ліси України».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36.</w:t>
      </w:r>
      <w:r>
        <w:rPr/>
        <w:t xml:space="preserve"> №2288-ПРР-VIII-4100  від  19.01.2023 р. «Про поновлення договору оренди земельної ділянки на новий строк з товариством з обмеженою відповідальністю «Істрейт».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37.</w:t>
      </w:r>
      <w:r>
        <w:rPr/>
        <w:t xml:space="preserve"> №2297-ПРР-VIII-4100  від  25.01.2023 р. «Про поновлення договору оренди земельної ділянки на новий строк з Кузнецовським міським гаражним товариством «Авто-мото».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38.</w:t>
      </w:r>
      <w:r>
        <w:rPr/>
        <w:t xml:space="preserve"> №2325-ПРР-VIII-4100  від  15.02.2023 р. «Про поновлення договору оренди земельної ділянки на новий строк з фізичною особою-підприємцем Когутом О.С.».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39.</w:t>
      </w:r>
      <w:r>
        <w:rPr/>
        <w:t xml:space="preserve"> №2326-ПРР-VIII-4100  від  15.02.2023 р. «Про продаж земельної ділянки несільськогосподарського призначення у власність Товариству з обмеженою відповідальністю «НОРД» ЛТД».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40.</w:t>
      </w:r>
      <w:r>
        <w:rPr/>
        <w:t xml:space="preserve"> №2287-ПРР-VIII-4100  від  19.01.2023 р. «Про відмову у наданні земельних ділянок в постійне користування об’єднанню співвласників багатоквартирного будинку «Перемоги 56».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41.</w:t>
      </w:r>
      <w:r>
        <w:rPr/>
        <w:t xml:space="preserve"> №2215-ПРР-VIII-4100  від  28.11.2022 р. «Про встановлення ставок орендної плати за користування земельними ділянками комунальної власності на території Вараської міської ради».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42.</w:t>
      </w:r>
      <w:r>
        <w:rPr/>
        <w:t xml:space="preserve"> Інформація про результати діяльності Вараської окружної прокуратури в межах Вараської територіальної громади за 2022 рік.
Доповідач: Г.Нижник, керівник Вараської окружної прокуратури.
 </w:t>
      </w:r>
    </w:p>
    <w:p>
      <w:pPr>
        <w:ind w:left="360" w:right="0"/>
      </w:pPr>
      <w:r>
        <w:rPr>
          <w:rStyle w:val="bold"/>
        </w:rPr>
        <w:t xml:space="preserve">43.</w:t>
      </w:r>
      <w:r>
        <w:rPr/>
        <w:t xml:space="preserve"> Звіт про результати роботи Поліцейських офіцерів громади Вараської МТГ за 2022 рік.
Доповідач: В.Позняковський, начальник Вараського районного відділу поліції.
 </w:t>
      </w:r>
    </w:p>
    <w:p>
      <w:pPr>
        <w:ind w:left="360" w:right="0"/>
      </w:pPr>
      <w:r>
        <w:rPr>
          <w:rStyle w:val="bold"/>
        </w:rPr>
        <w:t xml:space="preserve">44.</w:t>
      </w:r>
      <w:r>
        <w:rPr/>
        <w:t xml:space="preserve"> Різне. 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2023-03-10T14:36:32+02:00</dcterms:created>
  <dcterms:modified xsi:type="dcterms:W3CDTF">2023-03-10T14:36:32+02:00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